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F51F" w14:textId="77777777" w:rsidR="00391DEF" w:rsidRDefault="00391DEF" w:rsidP="002A6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6A0B1" w14:textId="77777777" w:rsidR="00391DEF" w:rsidRDefault="00391DEF" w:rsidP="002A6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F9F02" w14:textId="77777777" w:rsidR="00391DEF" w:rsidRPr="005E48E2" w:rsidRDefault="00391DEF" w:rsidP="00391D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48E2">
        <w:rPr>
          <w:rFonts w:ascii="Times New Roman" w:hAnsi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14:paraId="6334018A" w14:textId="77777777" w:rsidR="00391DEF" w:rsidRDefault="00391DEF" w:rsidP="00391D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48E2">
        <w:rPr>
          <w:rFonts w:ascii="Times New Roman" w:hAnsi="Times New Roman"/>
          <w:sz w:val="24"/>
          <w:szCs w:val="24"/>
        </w:rPr>
        <w:t>"Средняя общеобразовательная школа №30"</w:t>
      </w:r>
    </w:p>
    <w:p w14:paraId="5D2C07F6" w14:textId="77777777" w:rsidR="00391DEF" w:rsidRDefault="00391DEF" w:rsidP="00391D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30"/>
        <w:tblW w:w="5000" w:type="pct"/>
        <w:tblLook w:val="04A0" w:firstRow="1" w:lastRow="0" w:firstColumn="1" w:lastColumn="0" w:noHBand="0" w:noVBand="1"/>
      </w:tblPr>
      <w:tblGrid>
        <w:gridCol w:w="3191"/>
        <w:gridCol w:w="2506"/>
        <w:gridCol w:w="3874"/>
      </w:tblGrid>
      <w:tr w:rsidR="00391DEF" w:rsidRPr="002A2A41" w14:paraId="575E3CB1" w14:textId="77777777" w:rsidTr="00A87769">
        <w:tc>
          <w:tcPr>
            <w:tcW w:w="1667" w:type="pct"/>
          </w:tcPr>
          <w:p w14:paraId="7D3A59BB" w14:textId="77777777" w:rsidR="00391DEF" w:rsidRPr="002A2A41" w:rsidRDefault="00391DEF" w:rsidP="00A8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A41">
              <w:rPr>
                <w:rFonts w:ascii="Times New Roman" w:hAnsi="Times New Roman"/>
                <w:sz w:val="24"/>
                <w:szCs w:val="24"/>
              </w:rPr>
              <w:t xml:space="preserve">Принято на Педагогическом </w:t>
            </w:r>
            <w:proofErr w:type="gramStart"/>
            <w:r w:rsidRPr="002A2A41">
              <w:rPr>
                <w:rFonts w:ascii="Times New Roman" w:hAnsi="Times New Roman"/>
                <w:sz w:val="24"/>
                <w:szCs w:val="24"/>
              </w:rPr>
              <w:t>совете  МАОУ</w:t>
            </w:r>
            <w:proofErr w:type="gramEnd"/>
            <w:r w:rsidRPr="002A2A41">
              <w:rPr>
                <w:rFonts w:ascii="Times New Roman" w:hAnsi="Times New Roman"/>
                <w:sz w:val="24"/>
                <w:szCs w:val="24"/>
              </w:rPr>
              <w:t xml:space="preserve"> СОШ №30, протокол №5 от 15.01.2019</w:t>
            </w:r>
          </w:p>
        </w:tc>
        <w:tc>
          <w:tcPr>
            <w:tcW w:w="1309" w:type="pct"/>
            <w:hideMark/>
          </w:tcPr>
          <w:p w14:paraId="42915451" w14:textId="77777777" w:rsidR="00391DEF" w:rsidRPr="002A2A41" w:rsidRDefault="00391DEF" w:rsidP="00A8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pct"/>
            <w:hideMark/>
          </w:tcPr>
          <w:p w14:paraId="5C5C8B27" w14:textId="77777777" w:rsidR="00391DEF" w:rsidRPr="002A2A41" w:rsidRDefault="00391DEF" w:rsidP="00A87769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2A2A41">
              <w:rPr>
                <w:sz w:val="24"/>
              </w:rPr>
              <w:t xml:space="preserve">Утверждено </w:t>
            </w:r>
          </w:p>
          <w:p w14:paraId="65534E4D" w14:textId="77777777" w:rsidR="00391DEF" w:rsidRPr="002A2A41" w:rsidRDefault="00391DEF" w:rsidP="00A8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A41">
              <w:rPr>
                <w:rFonts w:ascii="Times New Roman" w:hAnsi="Times New Roman"/>
                <w:sz w:val="24"/>
                <w:szCs w:val="24"/>
              </w:rPr>
              <w:t>приказом МАОУ СОШ №</w:t>
            </w:r>
            <w:proofErr w:type="gramStart"/>
            <w:r w:rsidRPr="002A2A41">
              <w:rPr>
                <w:rFonts w:ascii="Times New Roman" w:hAnsi="Times New Roman"/>
                <w:sz w:val="24"/>
                <w:szCs w:val="24"/>
              </w:rPr>
              <w:t>30  от</w:t>
            </w:r>
            <w:proofErr w:type="gramEnd"/>
            <w:r w:rsidRPr="002A2A41">
              <w:rPr>
                <w:rFonts w:ascii="Times New Roman" w:hAnsi="Times New Roman"/>
                <w:sz w:val="24"/>
                <w:szCs w:val="24"/>
              </w:rPr>
              <w:t xml:space="preserve"> 16.01.2019 № 19</w:t>
            </w:r>
            <w:r>
              <w:rPr>
                <w:rFonts w:ascii="Times New Roman" w:hAnsi="Times New Roman"/>
                <w:sz w:val="24"/>
                <w:szCs w:val="24"/>
              </w:rPr>
              <w:t>-од</w:t>
            </w:r>
          </w:p>
          <w:p w14:paraId="47EFD8D5" w14:textId="77777777" w:rsidR="00391DEF" w:rsidRPr="002A2A41" w:rsidRDefault="00391DEF" w:rsidP="00A8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BC3" w:rsidRPr="002A2A41" w14:paraId="10326990" w14:textId="77777777" w:rsidTr="00A87769">
        <w:tc>
          <w:tcPr>
            <w:tcW w:w="1667" w:type="pct"/>
          </w:tcPr>
          <w:p w14:paraId="23E24EDB" w14:textId="4DCC760C" w:rsidR="007B0BC3" w:rsidRPr="002A2A41" w:rsidRDefault="00E16EB9" w:rsidP="00A8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Согласовано Управляющим советом МАОУ СОШ №30, протокол </w:t>
            </w:r>
            <w:r w:rsidR="005939A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№3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от 15.01.2019</w:t>
            </w:r>
          </w:p>
        </w:tc>
        <w:tc>
          <w:tcPr>
            <w:tcW w:w="1309" w:type="pct"/>
          </w:tcPr>
          <w:p w14:paraId="3BF7EBBE" w14:textId="77777777" w:rsidR="007B0BC3" w:rsidRPr="002A2A41" w:rsidRDefault="007B0BC3" w:rsidP="00A8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14:paraId="311BBD1A" w14:textId="77777777" w:rsidR="007B0BC3" w:rsidRPr="002A2A41" w:rsidRDefault="007B0BC3" w:rsidP="00A87769">
            <w:pPr>
              <w:pStyle w:val="a5"/>
              <w:spacing w:line="240" w:lineRule="auto"/>
              <w:jc w:val="left"/>
              <w:rPr>
                <w:sz w:val="24"/>
              </w:rPr>
            </w:pPr>
          </w:p>
        </w:tc>
      </w:tr>
    </w:tbl>
    <w:p w14:paraId="554B3FEB" w14:textId="77777777" w:rsidR="00FA44CD" w:rsidRPr="002A66FC" w:rsidRDefault="00FA44CD" w:rsidP="002A6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6FC">
        <w:rPr>
          <w:rFonts w:ascii="Times New Roman" w:hAnsi="Times New Roman" w:cs="Times New Roman"/>
          <w:b/>
          <w:sz w:val="24"/>
          <w:szCs w:val="24"/>
        </w:rPr>
        <w:t>Положение о сетевой форме реализации образовательных программ</w:t>
      </w:r>
    </w:p>
    <w:p w14:paraId="42E0109C" w14:textId="77777777" w:rsidR="00FA44CD" w:rsidRPr="002A66FC" w:rsidRDefault="00FA44CD" w:rsidP="002A6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6F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8E9FC47" w14:textId="77777777" w:rsidR="007233C9" w:rsidRPr="002A66FC" w:rsidRDefault="00FA44CD" w:rsidP="008B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1.1. Настоящее Положение определяет порядок реализации общеобразовательных программ основного, среднего общего образования, дополнительных общеразвивающих общеобразовательных программ </w:t>
      </w:r>
      <w:r w:rsidR="008B7CE5">
        <w:rPr>
          <w:rFonts w:ascii="Times New Roman" w:hAnsi="Times New Roman" w:cs="Times New Roman"/>
          <w:sz w:val="24"/>
          <w:szCs w:val="24"/>
        </w:rPr>
        <w:t xml:space="preserve">в сетевой форме </w:t>
      </w:r>
      <w:r w:rsidRPr="002A66FC">
        <w:rPr>
          <w:rFonts w:ascii="Times New Roman" w:hAnsi="Times New Roman" w:cs="Times New Roman"/>
          <w:sz w:val="24"/>
          <w:szCs w:val="24"/>
        </w:rPr>
        <w:t>в муниципальном автономном общеобразовательном учреждении «Средня</w:t>
      </w:r>
      <w:r w:rsidR="008B7CE5">
        <w:rPr>
          <w:rFonts w:ascii="Times New Roman" w:hAnsi="Times New Roman" w:cs="Times New Roman"/>
          <w:sz w:val="24"/>
          <w:szCs w:val="24"/>
        </w:rPr>
        <w:t>я общеобразовательная школа № 30</w:t>
      </w:r>
      <w:r w:rsidRPr="002A66FC">
        <w:rPr>
          <w:rFonts w:ascii="Times New Roman" w:hAnsi="Times New Roman" w:cs="Times New Roman"/>
          <w:sz w:val="24"/>
          <w:szCs w:val="24"/>
        </w:rPr>
        <w:t>» (далее — Школа), а также порядок и принципы взаимодействия Школы с организациями-партнерами при реализации образовательных программ</w:t>
      </w:r>
      <w:r w:rsidR="008B7CE5">
        <w:rPr>
          <w:rFonts w:ascii="Times New Roman" w:hAnsi="Times New Roman" w:cs="Times New Roman"/>
          <w:sz w:val="24"/>
          <w:szCs w:val="24"/>
        </w:rPr>
        <w:t>.</w:t>
      </w:r>
    </w:p>
    <w:p w14:paraId="337FEDD6" w14:textId="77777777" w:rsidR="00FA44CD" w:rsidRPr="002A66FC" w:rsidRDefault="00FA44CD" w:rsidP="008B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с: </w:t>
      </w:r>
    </w:p>
    <w:p w14:paraId="4DD3ED81" w14:textId="77777777" w:rsidR="00FA44CD" w:rsidRPr="002A66FC" w:rsidRDefault="00FA44CD" w:rsidP="008B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- Федеральным законом от 29 декабря 2012 г. № 273-ФЗ «Об образовании в Российской Федерации»; </w:t>
      </w:r>
    </w:p>
    <w:p w14:paraId="564B41A2" w14:textId="77777777" w:rsidR="00FA44CD" w:rsidRPr="002A66FC" w:rsidRDefault="00FA44CD" w:rsidP="008B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- Уставом Школы; </w:t>
      </w:r>
    </w:p>
    <w:p w14:paraId="2021C08A" w14:textId="77777777" w:rsidR="00FA44CD" w:rsidRPr="002A66FC" w:rsidRDefault="00FA44CD" w:rsidP="008B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1.3. Сетевая форма реализации общеобразовательных программ обеспечивает возможность освоения обучающим</w:t>
      </w:r>
      <w:r w:rsidR="008B7CE5">
        <w:rPr>
          <w:rFonts w:ascii="Times New Roman" w:hAnsi="Times New Roman" w:cs="Times New Roman"/>
          <w:sz w:val="24"/>
          <w:szCs w:val="24"/>
        </w:rPr>
        <w:t>и</w:t>
      </w:r>
      <w:r w:rsidRPr="002A66FC">
        <w:rPr>
          <w:rFonts w:ascii="Times New Roman" w:hAnsi="Times New Roman" w:cs="Times New Roman"/>
          <w:sz w:val="24"/>
          <w:szCs w:val="24"/>
        </w:rPr>
        <w:t xml:space="preserve">ся общеобразовательных программ основного, среднего общего образования, дополнительных общеразвивающих программ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 (далее — организации-партнеры). </w:t>
      </w:r>
    </w:p>
    <w:p w14:paraId="49E43C0F" w14:textId="77777777" w:rsidR="00FA44CD" w:rsidRPr="002A66FC" w:rsidRDefault="00FA44CD" w:rsidP="008B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1.4. 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 </w:t>
      </w:r>
    </w:p>
    <w:p w14:paraId="53E0E1B1" w14:textId="77777777" w:rsidR="00FA44CD" w:rsidRPr="008B7CE5" w:rsidRDefault="00FA44CD" w:rsidP="008B7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E5">
        <w:rPr>
          <w:rFonts w:ascii="Times New Roman" w:hAnsi="Times New Roman" w:cs="Times New Roman"/>
          <w:b/>
          <w:sz w:val="24"/>
          <w:szCs w:val="24"/>
        </w:rPr>
        <w:t>2. Цель и задачи реализации образовательных программ в сетевой форме</w:t>
      </w:r>
    </w:p>
    <w:p w14:paraId="753F1FC2" w14:textId="77777777" w:rsidR="00FA44CD" w:rsidRPr="002A66FC" w:rsidRDefault="00FA44CD" w:rsidP="008B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2.1. Цель реализации образовательных программ в сетевой форме — повышение качества и доступности образования за счет интеграции и использования ресурсов организаций-партнеров.</w:t>
      </w:r>
    </w:p>
    <w:p w14:paraId="11B25B3A" w14:textId="77777777" w:rsidR="00FA44CD" w:rsidRPr="002A66FC" w:rsidRDefault="00FA44CD" w:rsidP="008B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2.2. Основные задачи реализации образовательных программ в сетевой форме:</w:t>
      </w:r>
    </w:p>
    <w:p w14:paraId="02627C64" w14:textId="77777777" w:rsidR="00FA44CD" w:rsidRPr="002A66FC" w:rsidRDefault="00FA44CD" w:rsidP="008B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- расширение спектра образовательных услуг; </w:t>
      </w:r>
    </w:p>
    <w:p w14:paraId="174AC446" w14:textId="77777777" w:rsidR="008B7CE5" w:rsidRPr="002A66FC" w:rsidRDefault="00FA44CD" w:rsidP="008B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- эффективное использование ресурсов Школы и организаций</w:t>
      </w:r>
      <w:r w:rsidR="008B7CE5" w:rsidRPr="002A66FC">
        <w:rPr>
          <w:rFonts w:ascii="Times New Roman" w:hAnsi="Times New Roman" w:cs="Times New Roman"/>
          <w:sz w:val="24"/>
          <w:szCs w:val="24"/>
        </w:rPr>
        <w:t>- партнеров, реализующих образовательные программы основного, среднего общего образования, дополнительных общеразвивающих общеобразовательных программ;</w:t>
      </w:r>
    </w:p>
    <w:p w14:paraId="2A5870E6" w14:textId="77777777" w:rsidR="008B7CE5" w:rsidRDefault="00FA44CD" w:rsidP="008B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- предоставление обучающимся (слушателям) возможности выбора различных учебных курсов дисциплин (модулей, разделов) в соответствии с индивидуальным образовательным запросом; </w:t>
      </w:r>
    </w:p>
    <w:p w14:paraId="1DEFEC44" w14:textId="77777777" w:rsidR="00FA44CD" w:rsidRPr="002A66FC" w:rsidRDefault="00FA44CD" w:rsidP="008B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- расширение доступа обучающихся (слушателей) к образовательным ресурсам организаций-партнеров; </w:t>
      </w:r>
    </w:p>
    <w:p w14:paraId="1847B5D6" w14:textId="77777777" w:rsidR="00FA44CD" w:rsidRPr="002A66FC" w:rsidRDefault="00FA44CD" w:rsidP="008B7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lastRenderedPageBreak/>
        <w:t>- реализация новых подходов к организационному построению образовательного процесса в Школе, образовательных и иных организациях сети;</w:t>
      </w:r>
    </w:p>
    <w:p w14:paraId="12179103" w14:textId="77777777" w:rsidR="00FA44CD" w:rsidRPr="008B7CE5" w:rsidRDefault="00FA44CD" w:rsidP="008B7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E5">
        <w:rPr>
          <w:rFonts w:ascii="Times New Roman" w:hAnsi="Times New Roman" w:cs="Times New Roman"/>
          <w:b/>
          <w:sz w:val="24"/>
          <w:szCs w:val="24"/>
        </w:rPr>
        <w:t>3. Порядок реализации сетевого взаимодействия</w:t>
      </w:r>
    </w:p>
    <w:p w14:paraId="2D22D165" w14:textId="77777777" w:rsidR="00FA44CD" w:rsidRPr="002A66FC" w:rsidRDefault="00FA44C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3.1. Образовательные услуги по реализации совместно разработанной (согласованной) образовательной программы или ее части оказываются в соответствии с требованиями федеральных государственных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реализацию части образовательной программы.</w:t>
      </w:r>
    </w:p>
    <w:p w14:paraId="2BC7D71A" w14:textId="77777777" w:rsidR="00FA44CD" w:rsidRPr="002A66FC" w:rsidRDefault="00FA44C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3.2. Школа несет ответственность в полном объеме за организацию образовательного процесса и контроль за его реализацией.</w:t>
      </w:r>
    </w:p>
    <w:p w14:paraId="2C93B7E5" w14:textId="77777777" w:rsidR="00FA44CD" w:rsidRPr="002A66FC" w:rsidRDefault="00FA44C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3.3. Организации-партнеры, участвующие в сетевой форме, несут ответственность за реализацию части образовательной программы:</w:t>
      </w:r>
    </w:p>
    <w:p w14:paraId="3A028F8D" w14:textId="77777777" w:rsidR="00FA44CD" w:rsidRPr="002A66FC" w:rsidRDefault="00FA44C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- соблюдение требований образовательных стандартов и других нормативных документов, регламентирующих учебный процесс;</w:t>
      </w:r>
    </w:p>
    <w:p w14:paraId="0F49F961" w14:textId="77777777" w:rsidR="00FA44CD" w:rsidRPr="002A66FC" w:rsidRDefault="00FA44C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- соблюдение сроков, предусмотренных календарным графиком учебного процесса; </w:t>
      </w:r>
    </w:p>
    <w:p w14:paraId="23F0B9F5" w14:textId="77777777" w:rsidR="00FA44CD" w:rsidRPr="002A66FC" w:rsidRDefault="00FA44C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- материально-техническое обеспечение (обеспечение помещением, оборудованием и т. д.); </w:t>
      </w:r>
    </w:p>
    <w:p w14:paraId="651ABCED" w14:textId="77777777" w:rsidR="00FA44CD" w:rsidRPr="002A66FC" w:rsidRDefault="00FA44C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- 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обучающихся и т. д.).</w:t>
      </w:r>
    </w:p>
    <w:p w14:paraId="4DCEB088" w14:textId="77777777" w:rsidR="00FA44CD" w:rsidRPr="002A66FC" w:rsidRDefault="00FA44C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3.4. Реализация сетевого взаимодействия может осуществляться в форме очной, очно-заочной;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14:paraId="0D57227B" w14:textId="77777777" w:rsidR="008B7CE5" w:rsidRDefault="00FA44C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3.5. Информирование о программах, которые могут быть реализованы в сетевой форме, осуществляется Школой с использованием: </w:t>
      </w:r>
    </w:p>
    <w:p w14:paraId="62D290B0" w14:textId="77777777" w:rsidR="008B7CE5" w:rsidRDefault="00FA44C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- интернет-сайта Школы; </w:t>
      </w:r>
    </w:p>
    <w:p w14:paraId="43059F22" w14:textId="77777777" w:rsidR="008B7CE5" w:rsidRDefault="00FA44C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- объявлений, размещенных на информационных стендах; </w:t>
      </w:r>
    </w:p>
    <w:p w14:paraId="49B6A41B" w14:textId="77777777" w:rsidR="00FA44CD" w:rsidRPr="002A66FC" w:rsidRDefault="00FA44C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- личных собеседований с обучающимися; - иными доступными способами.</w:t>
      </w:r>
    </w:p>
    <w:p w14:paraId="7EC287F5" w14:textId="77777777" w:rsidR="00FA44CD" w:rsidRPr="002A66FC" w:rsidRDefault="00FA44C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3.6. Реализация образовательных программ в сетевой форме осуществляется на основании договоров о сетевой форме реализации образовательной программы, заключаемых между Школой и организациями-партнерами.</w:t>
      </w:r>
    </w:p>
    <w:p w14:paraId="07E6AE47" w14:textId="77777777" w:rsidR="00FA44CD" w:rsidRPr="002A66FC" w:rsidRDefault="00FA44C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3.7. Договор о сетевой форме реализации образовательных программ должен учитывать требования законодательства об образовании, в том числе положения статьи 15 Федерального закона от 29 декабря 2012 г. № 273-ФЗ «Об образовании в Российской Федерации» (приложение).</w:t>
      </w:r>
    </w:p>
    <w:p w14:paraId="37B89F67" w14:textId="77777777" w:rsidR="00FA44CD" w:rsidRPr="008B7CE5" w:rsidRDefault="00FA44CD" w:rsidP="008B7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E5">
        <w:rPr>
          <w:rFonts w:ascii="Times New Roman" w:hAnsi="Times New Roman" w:cs="Times New Roman"/>
          <w:b/>
          <w:sz w:val="24"/>
          <w:szCs w:val="24"/>
        </w:rPr>
        <w:t>4. Организационное обеспечение сетевого взаимодействия</w:t>
      </w:r>
    </w:p>
    <w:p w14:paraId="40C80271" w14:textId="77777777" w:rsidR="00FA44CD" w:rsidRPr="002A66FC" w:rsidRDefault="00FA44C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4.1. Общее руководство работой по организационному обеспечению и информационной поддержке сетевого взаимодействия осуществляет уполномоченное лицо, назначенное приказом директора школы.</w:t>
      </w:r>
    </w:p>
    <w:p w14:paraId="54128297" w14:textId="77777777" w:rsidR="008B7CE5" w:rsidRDefault="00066B1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4.2. Организационное обеспечение сетевого взаимодействия включает следующие процессы: </w:t>
      </w:r>
    </w:p>
    <w:p w14:paraId="6528B704" w14:textId="77777777" w:rsidR="00066B1D" w:rsidRPr="002A66FC" w:rsidRDefault="00066B1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- определение механизма сетевого взаимодействия (утверждение совместной образовательной программы/отдельных учебных модулей или использование материально-технической базы и ресурсов организации-партнера); </w:t>
      </w:r>
    </w:p>
    <w:p w14:paraId="6601FE53" w14:textId="77777777" w:rsidR="00066B1D" w:rsidRPr="002A66FC" w:rsidRDefault="00066B1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- подготовительные мероприятия по созданию и (или) оформлению комплекта документов для организации сетевого взаимодействия; </w:t>
      </w:r>
    </w:p>
    <w:p w14:paraId="7586A93D" w14:textId="77777777" w:rsidR="00066B1D" w:rsidRPr="002A66FC" w:rsidRDefault="00066B1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lastRenderedPageBreak/>
        <w:t>- заключение договора о сетевой форме реализации образовательной программы или иного договора (договора о сотрудничестве и совместной деятельности, договора возмездного оказания услуг и других);</w:t>
      </w:r>
    </w:p>
    <w:p w14:paraId="4A17895D" w14:textId="77777777" w:rsidR="00066B1D" w:rsidRPr="002A66FC" w:rsidRDefault="00066B1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- информирование обучающихся об образовательных программах, которые могут быть реализованы в сетевой форме; </w:t>
      </w:r>
    </w:p>
    <w:p w14:paraId="03FD8689" w14:textId="77777777" w:rsidR="00066B1D" w:rsidRPr="002A66FC" w:rsidRDefault="00066B1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- выполнение условий заключенного договора в части организации необходимых мероприятий по организации сетевой формы обучения;</w:t>
      </w:r>
    </w:p>
    <w:p w14:paraId="301EEFC4" w14:textId="77777777" w:rsidR="008B7CE5" w:rsidRDefault="00066B1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- организационно-техническое обеспечение; </w:t>
      </w:r>
    </w:p>
    <w:p w14:paraId="2DE0FC4F" w14:textId="77777777" w:rsidR="00066B1D" w:rsidRPr="002A66FC" w:rsidRDefault="00066B1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- финансовое обеспечение; </w:t>
      </w:r>
    </w:p>
    <w:p w14:paraId="2B3C2ED4" w14:textId="77777777" w:rsidR="00066B1D" w:rsidRPr="002A66FC" w:rsidRDefault="00066B1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- итоговый анализ результатов.</w:t>
      </w:r>
    </w:p>
    <w:p w14:paraId="3EDD4379" w14:textId="77777777" w:rsidR="00066B1D" w:rsidRPr="002A66FC" w:rsidRDefault="00066B1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4.3. В систему организаций, осуществляющих сетевое взаимодействие, могут входить:</w:t>
      </w:r>
    </w:p>
    <w:p w14:paraId="4972453C" w14:textId="77777777" w:rsidR="00066B1D" w:rsidRPr="002A66FC" w:rsidRDefault="00066B1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- образовательные организации —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созданы; </w:t>
      </w:r>
    </w:p>
    <w:p w14:paraId="3FD6E531" w14:textId="77777777" w:rsidR="00066B1D" w:rsidRPr="002A66FC" w:rsidRDefault="00066B1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- организации, осуществляющие образовательную деятельность, в том числе иностранные, то есть образовательные организации и организации, осуществляющие обучение (организации, осуществляющие на основании лицензии наряду с основной деятельностью образовательную деятельность в качестве дополнительного вида деятельности); </w:t>
      </w:r>
    </w:p>
    <w:p w14:paraId="32234CD6" w14:textId="77777777" w:rsidR="00066B1D" w:rsidRPr="002A66FC" w:rsidRDefault="00066B1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- иные (ресурсные) организации: медицинские организации, организации культуры, научные организации,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14:paraId="0F4784E3" w14:textId="77777777" w:rsidR="00066B1D" w:rsidRPr="002A66FC" w:rsidRDefault="00066B1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4.4. При реализации Школой образовательной программы в сетевой форме совместно с организацией-партнером устанавливается порядок совместной разработки и утверждения (согласования) образовательной программы, а также учебного плана. </w:t>
      </w:r>
    </w:p>
    <w:p w14:paraId="45C1B575" w14:textId="77777777" w:rsidR="00066B1D" w:rsidRPr="002A66FC" w:rsidRDefault="00066B1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4.5. Утверждение совместных (согласование) образовательных программ осуществляется уполномоченным должностным лицом либо коллегиальным органом управления Учреждения и организации-партнера в соответствии с их уставами. </w:t>
      </w:r>
    </w:p>
    <w:p w14:paraId="335B1DCD" w14:textId="77777777" w:rsidR="00066B1D" w:rsidRPr="002A66FC" w:rsidRDefault="00066B1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4.6. В учебном плане совместной образовательной программы указываются организации-партнеры, ответственные за конкретные модули (дисциплины, циклы дисциплин). </w:t>
      </w:r>
    </w:p>
    <w:p w14:paraId="49930236" w14:textId="77777777" w:rsidR="00066B1D" w:rsidRPr="002A66FC" w:rsidRDefault="00066B1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4.7. Учреждение осуществляет набор на образовательную программу, координирует мероприятия по реализации образовательной программы, контролирует выполнение учебного плана, организует итоговую аттестацию.</w:t>
      </w:r>
    </w:p>
    <w:p w14:paraId="27C8A90F" w14:textId="77777777" w:rsidR="00066B1D" w:rsidRPr="002A66FC" w:rsidRDefault="00066B1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5. Правовое обеспечение реализации образовательных программ в сетевой форме</w:t>
      </w:r>
    </w:p>
    <w:p w14:paraId="580A7D50" w14:textId="77777777" w:rsidR="00066B1D" w:rsidRPr="002A66FC" w:rsidRDefault="00066B1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В случае необходимости Школой обеспечивается внесение соответствующих изменений в Устав, структуру Школы и (или) должностные инструкции руководителей, заместителей руководителей, педагогических и иных работников, приказы, положения, иные локальные нормативные акты в целях установления соответствующих норм, направленных на установление: </w:t>
      </w:r>
    </w:p>
    <w:p w14:paraId="2576503D" w14:textId="77777777" w:rsidR="00066B1D" w:rsidRPr="002A66FC" w:rsidRDefault="00066B1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- правил приема обучающихся, режима занятий обучающихся, формы, периодичности и порядка текущего контроля успеваемости и промежуточной аттестации обучающихся, порядка и основания перевода, отчисления и восстановления обучающихся, порядка оформления возникновения, приостановления и прекращения отношений между Школой, обучающимися и (или) родителями (законными представителями) обучающихся в связи с использованием сетевой формы реализации образовательной программы; </w:t>
      </w:r>
    </w:p>
    <w:p w14:paraId="46F0F666" w14:textId="77777777" w:rsidR="00066B1D" w:rsidRPr="002A66FC" w:rsidRDefault="00066B1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- правил и порядка зачисления обучающегося в соответствующую учебную группу (класс) и (или) о предоставлении обучающемуся возможности осваивать </w:t>
      </w:r>
      <w:r w:rsidRPr="002A66FC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образовательную программу (часть образовательной программы) в рамках сетевой формы взаимодействия, а также регламента и порядка отчисления обучающегося; </w:t>
      </w:r>
    </w:p>
    <w:p w14:paraId="25297069" w14:textId="77777777" w:rsidR="00066B1D" w:rsidRPr="002A66FC" w:rsidRDefault="00066B1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- 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Школы и (или) организации-партнера; </w:t>
      </w:r>
    </w:p>
    <w:p w14:paraId="41CA3F51" w14:textId="77777777" w:rsidR="00066B1D" w:rsidRPr="002A66FC" w:rsidRDefault="00066B1D" w:rsidP="008B7C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- правил учета и формы предоставления сведений о посещаемости занятий обучающимися по образовательным программам согласно договору, между Школой и организацией-партнером; </w:t>
      </w:r>
    </w:p>
    <w:p w14:paraId="06EBD1BC" w14:textId="77777777" w:rsidR="00066B1D" w:rsidRPr="002A66FC" w:rsidRDefault="00066B1D" w:rsidP="00A70A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- порядка учета результатов текущего контроля успеваемости и промежуточной аттестации обучающихся посредством ведения сетевых классных журналов в электронном виде (электронных классных журналов) в соответствии с законодательством; </w:t>
      </w:r>
    </w:p>
    <w:p w14:paraId="1FD9BB77" w14:textId="77777777" w:rsidR="00066B1D" w:rsidRPr="002A66FC" w:rsidRDefault="00066B1D" w:rsidP="00A70A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- правил и порядка реализации академической мобильности (сопровождения) обучающихся к месту обучения в рамках реализации сетевой формы до организации-партнера и обратно в Школу, а также определение ответственных лиц, осуществляющих такое сопровождение;</w:t>
      </w:r>
    </w:p>
    <w:p w14:paraId="7EF99779" w14:textId="77777777" w:rsidR="00066B1D" w:rsidRPr="002A66FC" w:rsidRDefault="00066B1D" w:rsidP="00A70A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- порядка итоговой аттестации обучающихся по разработанным совместным образовательным программам в рамках сетевого взаимодействия.</w:t>
      </w:r>
    </w:p>
    <w:p w14:paraId="4834F597" w14:textId="77777777" w:rsidR="00066B1D" w:rsidRPr="00A70AB3" w:rsidRDefault="00066B1D" w:rsidP="00A70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AB3">
        <w:rPr>
          <w:rFonts w:ascii="Times New Roman" w:hAnsi="Times New Roman" w:cs="Times New Roman"/>
          <w:b/>
          <w:sz w:val="24"/>
          <w:szCs w:val="24"/>
        </w:rPr>
        <w:t>6. Статус обучающихся (слушателей) при реализации образовательной программы в сетевой форме</w:t>
      </w:r>
    </w:p>
    <w:p w14:paraId="32BE8CC7" w14:textId="77777777" w:rsidR="00066B1D" w:rsidRPr="002A66FC" w:rsidRDefault="00066B1D" w:rsidP="00A70A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6.1. 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 законом, уставом и (или) соответствующими локальными нормативными актами Школы с учетом условий договора о сетевой форме реализации образовательной программы.</w:t>
      </w:r>
    </w:p>
    <w:p w14:paraId="532B8FD9" w14:textId="77777777" w:rsidR="00066B1D" w:rsidRPr="002A66FC" w:rsidRDefault="00066B1D" w:rsidP="00A70A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6.2. Зачисление на обучение в рамках сетевой формы образования происходит в соответствии с установленными правилами приема Школы. </w:t>
      </w:r>
    </w:p>
    <w:p w14:paraId="493A64B4" w14:textId="77777777" w:rsidR="00066B1D" w:rsidRPr="002A66FC" w:rsidRDefault="00066B1D" w:rsidP="00A70A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6.3. Обучающиеся не отчисляются на период пребывания в </w:t>
      </w:r>
      <w:proofErr w:type="spellStart"/>
      <w:r w:rsidRPr="002A66FC">
        <w:rPr>
          <w:rFonts w:ascii="Times New Roman" w:hAnsi="Times New Roman" w:cs="Times New Roman"/>
          <w:sz w:val="24"/>
          <w:szCs w:val="24"/>
        </w:rPr>
        <w:t>организациипартнере</w:t>
      </w:r>
      <w:proofErr w:type="spellEnd"/>
      <w:r w:rsidRPr="002A66FC">
        <w:rPr>
          <w:rFonts w:ascii="Times New Roman" w:hAnsi="Times New Roman" w:cs="Times New Roman"/>
          <w:sz w:val="24"/>
          <w:szCs w:val="24"/>
        </w:rPr>
        <w:t xml:space="preserve">, поскольку такое пребывание является частью сетевой образовательной программы, на которую зачислены обучающиеся. </w:t>
      </w:r>
    </w:p>
    <w:p w14:paraId="6036244E" w14:textId="77777777" w:rsidR="00066B1D" w:rsidRPr="002A66FC" w:rsidRDefault="00066B1D" w:rsidP="00A70A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6.4. Использование обучающимися учебной литературы, пособий и иных учебных материалов, в рамках освоения учебных предметов, курсов, дисциплин и т. д. осуществляется в порядке, установленном Школой по согласованию с организациями-партнерами в соответствии с условиями договора о сетевой форме реализации образовательной программы.</w:t>
      </w:r>
    </w:p>
    <w:p w14:paraId="181BB927" w14:textId="77777777" w:rsidR="00066B1D" w:rsidRPr="002A66FC" w:rsidRDefault="00066B1D" w:rsidP="00A70A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6.5. Порядок и режим использования обучающимися материально-технического оборудования при освоении учебных программ в рамках сетевого взаимодействия в организациях-партнерах осуществляется в порядке, предусмотренном договором между Школой и данными организациями.</w:t>
      </w:r>
    </w:p>
    <w:p w14:paraId="7A9AC775" w14:textId="77777777" w:rsidR="00066B1D" w:rsidRPr="002A66FC" w:rsidRDefault="00066B1D" w:rsidP="00A70A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6.6. Обучающиеся осваивают предусмотренную договором часть сетевой программы в организации-партнере и предоставляют в Школу информацию, необходимую для выставления промежуточной аттестации по соответствующим учебным курсам, дисциплинам (модулям, разделам), практике и/или стажировке и т. д., если иное не предусмотрено договором о сетевой форме реализации образовательной программы.</w:t>
      </w:r>
    </w:p>
    <w:p w14:paraId="1EE2DFD9" w14:textId="77777777" w:rsidR="00066B1D" w:rsidRPr="002A66FC" w:rsidRDefault="00066B1D" w:rsidP="00A70A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6.7. Обучающиеся проходят итоговую аттестацию по сетевой образовательной программе в порядке, установленном в Школе. 6.8. К процессу оценки качества обучения по решению образовательной организации организации-партнера могут привлекаться внешние эксперты.</w:t>
      </w:r>
    </w:p>
    <w:p w14:paraId="00B2438E" w14:textId="77777777" w:rsidR="00CA21DA" w:rsidRPr="00A70AB3" w:rsidRDefault="00CA21DA" w:rsidP="00A70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AB3">
        <w:rPr>
          <w:rFonts w:ascii="Times New Roman" w:hAnsi="Times New Roman" w:cs="Times New Roman"/>
          <w:b/>
          <w:sz w:val="24"/>
          <w:szCs w:val="24"/>
        </w:rPr>
        <w:t>7. Финансовые условия обучения</w:t>
      </w:r>
    </w:p>
    <w:p w14:paraId="51D64925" w14:textId="77777777" w:rsidR="00CA21DA" w:rsidRPr="002A66FC" w:rsidRDefault="00CA21DA" w:rsidP="00A70A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7.1. Финансирование сетевого взаимодействия может осуществляться за счет:</w:t>
      </w:r>
    </w:p>
    <w:p w14:paraId="24C0F0E1" w14:textId="77777777" w:rsidR="00CA21DA" w:rsidRPr="002A66FC" w:rsidRDefault="00CA21DA" w:rsidP="00A70A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- средств субсидии на финансовое обеспечение выполнения государственного (муниципального) задания; </w:t>
      </w:r>
    </w:p>
    <w:p w14:paraId="18E59DEA" w14:textId="77777777" w:rsidR="00CA21DA" w:rsidRPr="002A66FC" w:rsidRDefault="00CA21DA" w:rsidP="00A70A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lastRenderedPageBreak/>
        <w:t>- средств, полученных от приносящей доход деятельности, предусмотренной Уставом Школы;</w:t>
      </w:r>
    </w:p>
    <w:p w14:paraId="3BE7D9FF" w14:textId="77777777" w:rsidR="00CA21DA" w:rsidRPr="002A66FC" w:rsidRDefault="00CA21DA" w:rsidP="00A70A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- средств, получаемых от государственных и частных фондов, в том числе международных; </w:t>
      </w:r>
    </w:p>
    <w:p w14:paraId="48A2EA1F" w14:textId="77777777" w:rsidR="00CA21DA" w:rsidRPr="002A66FC" w:rsidRDefault="00CA21DA" w:rsidP="00A70A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- добровольных пожертвований и целевых взносов физических и юридических лиц (в том числе иностранных); </w:t>
      </w:r>
    </w:p>
    <w:p w14:paraId="2CFC82FA" w14:textId="77777777" w:rsidR="00CA21DA" w:rsidRPr="002A66FC" w:rsidRDefault="00CA21DA" w:rsidP="00A70A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- иных поступлений в соответствии с законодательством Российской Федерации. </w:t>
      </w:r>
    </w:p>
    <w:p w14:paraId="6E3970E2" w14:textId="77777777" w:rsidR="00CA21DA" w:rsidRPr="002A66FC" w:rsidRDefault="00CA21DA" w:rsidP="00A70A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7.2. Для определения необходимого финансового обеспечения реализации совместной образовательной программы в рамках сетевого взаимодействия Школой может применяться метод нормативно-подушевого финансирования — определяются затраты на одного обучающегося и (или) на иную единицу образовательной услуги при реализации соответствующей образовательной программы. Стоимость образовательной услуги в соответствии с договором о сетевой форме не может быть больше стоимости данной услуги в Школе. </w:t>
      </w:r>
    </w:p>
    <w:p w14:paraId="2CAC738E" w14:textId="77777777" w:rsidR="00CA21DA" w:rsidRPr="002A66FC" w:rsidRDefault="00CA21DA" w:rsidP="00A70A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7.3. При этом условия финансирования сетевого взаимодействия определяются в каждом конкретном случае на основании договора о сотрудничестве или договора о сетевом взаимодействии между Школой и организацией - партнером. </w:t>
      </w:r>
    </w:p>
    <w:p w14:paraId="6ED9E653" w14:textId="77777777" w:rsidR="00CA21DA" w:rsidRPr="002A66FC" w:rsidRDefault="00CA21DA" w:rsidP="00A70A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7.4. Порядок и источники финансирования образовательных программ, реализуемых в форме сетевого взаимодействия, в каждом конкретном случае согласовываются с соответствующим планово-финансовым или другим структурным подразделением организации. </w:t>
      </w:r>
    </w:p>
    <w:p w14:paraId="3865F2E4" w14:textId="77777777" w:rsidR="00CA21DA" w:rsidRPr="002A66FC" w:rsidRDefault="00CA21DA" w:rsidP="00A70A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7.5. Необходимо учитывать наличие дополнительных затрат и издержек, связанных с сетевой формой взаимодействия, к которым могут относиться затраты и издержки, обусловленные: - расходами на транспортное обеспечение обучающихся Школы и (или) педагогических работников организации-партнера; - расходами, связанными с применением электронного обучения и (или) дистанционных образовательных технологий (приобретение, установка, техническое обслуживание и ремонт соответствующего оборудования, оплата интернет-трафика, услуг телефонной связи и т. д.); - расходами, связанными с усложнением организации образовательного процесса и возможным увеличением объема работ, выполняемых отдельными работниками организации и (или) организаций-партнеров (согласование режимов занятий, расписаний уроков и иных мероприятий, осуществление диспетчерских функций, сопровождение обучающихся во время перевозки, осуществление обмена оперативной и иной информацией и т. д.).</w:t>
      </w:r>
    </w:p>
    <w:p w14:paraId="3A23EEAB" w14:textId="77777777" w:rsidR="00CA21DA" w:rsidRPr="002A66FC" w:rsidRDefault="00CA21DA" w:rsidP="00A70A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7.6. Для определения финансового обеспечения реализации образовательной программы в рамках сетевого взаимодействия, при котором используется материально-техническая база, кадровые или иные ресурсы организации-партнера, могут применяться методы определения нормативных затрат (нормативный, структурный или экспертный методы).</w:t>
      </w:r>
    </w:p>
    <w:p w14:paraId="0F87E7CC" w14:textId="77777777" w:rsidR="00CA21DA" w:rsidRPr="002A66FC" w:rsidRDefault="00CA21DA" w:rsidP="00A70AB3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14:paraId="6BD43022" w14:textId="77777777" w:rsidR="00CA21DA" w:rsidRPr="002A66FC" w:rsidRDefault="00CA21DA" w:rsidP="00DD1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77CF1" w14:textId="77777777" w:rsidR="00CA21DA" w:rsidRDefault="00A70AB3" w:rsidP="00A70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A21DA" w:rsidRPr="002A66FC">
        <w:rPr>
          <w:rFonts w:ascii="Times New Roman" w:hAnsi="Times New Roman" w:cs="Times New Roman"/>
          <w:sz w:val="24"/>
          <w:szCs w:val="24"/>
        </w:rPr>
        <w:t>Приложение к Положению о сетевой форме реализации образовательных программ</w:t>
      </w:r>
    </w:p>
    <w:p w14:paraId="3F90F54E" w14:textId="77777777" w:rsidR="00A70AB3" w:rsidRDefault="00A70AB3" w:rsidP="00A70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1F7D50" w14:textId="77777777" w:rsidR="00A70AB3" w:rsidRPr="002A66FC" w:rsidRDefault="00A70AB3" w:rsidP="00A70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1746F2" w14:textId="77777777" w:rsidR="00A70AB3" w:rsidRPr="00A70AB3" w:rsidRDefault="00CA21DA" w:rsidP="00A70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AB3">
        <w:rPr>
          <w:rFonts w:ascii="Times New Roman" w:hAnsi="Times New Roman" w:cs="Times New Roman"/>
          <w:b/>
          <w:sz w:val="24"/>
          <w:szCs w:val="24"/>
        </w:rPr>
        <w:t>Договор № _____</w:t>
      </w:r>
    </w:p>
    <w:p w14:paraId="6E09866E" w14:textId="77777777" w:rsidR="00A70AB3" w:rsidRPr="00A70AB3" w:rsidRDefault="00CA21DA" w:rsidP="00A70A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AB3">
        <w:rPr>
          <w:rFonts w:ascii="Times New Roman" w:hAnsi="Times New Roman" w:cs="Times New Roman"/>
          <w:b/>
          <w:sz w:val="24"/>
          <w:szCs w:val="24"/>
        </w:rPr>
        <w:t>о сетевой форме реализации образовательной программы</w:t>
      </w:r>
    </w:p>
    <w:p w14:paraId="7E7725F7" w14:textId="77777777" w:rsidR="00A70AB3" w:rsidRDefault="00CA21DA" w:rsidP="00DD1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г.___________</w:t>
      </w:r>
      <w:r w:rsidR="00A70AB3">
        <w:rPr>
          <w:rFonts w:ascii="Times New Roman" w:hAnsi="Times New Roman" w:cs="Times New Roman"/>
          <w:sz w:val="24"/>
          <w:szCs w:val="24"/>
        </w:rPr>
        <w:t xml:space="preserve">_                                                                        </w:t>
      </w:r>
      <w:proofErr w:type="gramStart"/>
      <w:r w:rsidR="00A70AB3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A70AB3">
        <w:rPr>
          <w:rFonts w:ascii="Times New Roman" w:hAnsi="Times New Roman" w:cs="Times New Roman"/>
          <w:sz w:val="24"/>
          <w:szCs w:val="24"/>
        </w:rPr>
        <w:t xml:space="preserve">____»______________)20___г. </w:t>
      </w:r>
    </w:p>
    <w:p w14:paraId="3BF8663F" w14:textId="77777777" w:rsidR="00A70AB3" w:rsidRDefault="00A70AB3" w:rsidP="00DD1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75FEB" w14:textId="77777777" w:rsidR="00A70AB3" w:rsidRDefault="00CA21DA" w:rsidP="00DD1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«Средня</w:t>
      </w:r>
      <w:r w:rsidR="00A70AB3">
        <w:rPr>
          <w:rFonts w:ascii="Times New Roman" w:hAnsi="Times New Roman" w:cs="Times New Roman"/>
          <w:sz w:val="24"/>
          <w:szCs w:val="24"/>
        </w:rPr>
        <w:t>я общеобразовательная школа № 30</w:t>
      </w:r>
      <w:r w:rsidRPr="002A66FC">
        <w:rPr>
          <w:rFonts w:ascii="Times New Roman" w:hAnsi="Times New Roman" w:cs="Times New Roman"/>
          <w:sz w:val="24"/>
          <w:szCs w:val="24"/>
        </w:rPr>
        <w:t xml:space="preserve">» в лице директора (ФИО), действующего на основании Устава, осуществляющее образовательную деятельность на основании лицензии от «__» _ </w:t>
      </w:r>
      <w:r w:rsidRPr="002A66FC">
        <w:rPr>
          <w:rFonts w:ascii="Times New Roman" w:hAnsi="Times New Roman" w:cs="Times New Roman"/>
          <w:sz w:val="24"/>
          <w:szCs w:val="24"/>
        </w:rPr>
        <w:lastRenderedPageBreak/>
        <w:t xml:space="preserve">202 __ г. ____ серия ____ , выданной ___________________________________ , именуемое в дальнейшем «Организация № 1» (иное наименование/сокращение образовательной организации), </w:t>
      </w:r>
    </w:p>
    <w:p w14:paraId="55A79CD3" w14:textId="77777777" w:rsidR="00CA21DA" w:rsidRPr="002A66FC" w:rsidRDefault="00CA21DA" w:rsidP="00DD1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и организация - партнер (полное наименование иной организации) в лице должность ФИО, действующего на основании Устава, осуществляющая образовательную деятельность на основании лицензии от </w:t>
      </w:r>
      <w:proofErr w:type="gramStart"/>
      <w:r w:rsidRPr="002A66FC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2A66FC">
        <w:rPr>
          <w:rFonts w:ascii="Times New Roman" w:hAnsi="Times New Roman" w:cs="Times New Roman"/>
          <w:sz w:val="24"/>
          <w:szCs w:val="24"/>
        </w:rPr>
        <w:t>_ »______ 202 г</w:t>
      </w:r>
    </w:p>
    <w:p w14:paraId="1A383E6B" w14:textId="77777777" w:rsidR="00CA21DA" w:rsidRPr="002A66FC" w:rsidRDefault="00CA21DA" w:rsidP="00DD1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6FC">
        <w:rPr>
          <w:rFonts w:ascii="Times New Roman" w:hAnsi="Times New Roman" w:cs="Times New Roman"/>
          <w:sz w:val="24"/>
          <w:szCs w:val="24"/>
        </w:rPr>
        <w:t>серия ,</w:t>
      </w:r>
      <w:proofErr w:type="gramEnd"/>
      <w:r w:rsidRPr="002A66FC">
        <w:rPr>
          <w:rFonts w:ascii="Times New Roman" w:hAnsi="Times New Roman" w:cs="Times New Roman"/>
          <w:sz w:val="24"/>
          <w:szCs w:val="24"/>
        </w:rPr>
        <w:t xml:space="preserve"> ____ выданной ___ (оставить при наличии), именуемая в дальнейшем «Организация № 2» (иное наименование/сокращение организации), а вместе в дальнейшем именуемые «Стороны», заключили настоящий Договор о нижеследующем:</w:t>
      </w:r>
    </w:p>
    <w:p w14:paraId="7ABF5AB2" w14:textId="77777777" w:rsidR="00A70AB3" w:rsidRPr="00A70AB3" w:rsidRDefault="00CA21DA" w:rsidP="00A70AB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AB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A0757FA" w14:textId="77777777" w:rsidR="00CA21DA" w:rsidRPr="002A66FC" w:rsidRDefault="00CA21DA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1.1. Стороны заключают настоящий договор о сетевой форме реализации образовательных программ по следующим направлениям подготовки</w:t>
      </w:r>
    </w:p>
    <w:p w14:paraId="26C6C84C" w14:textId="77777777" w:rsidR="00CA21DA" w:rsidRPr="002A66FC" w:rsidRDefault="00CA21DA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________________________________ ___________ (указать требуемое).</w:t>
      </w:r>
    </w:p>
    <w:p w14:paraId="32FEC11C" w14:textId="77777777" w:rsidR="00CA21DA" w:rsidRPr="002A66FC" w:rsidRDefault="00CA21DA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1.2. Образовательные программы реализуются Сторонами в сетевой форме в соответствии с Федеральным законом от 29 декабря 2012 г. №273-Ф3 «Об образовании в Российской Федерации», Федеральными государственными образовательными стандартами (по соответствующим направлениям подготовки) и иными нормативными правовыми актами. </w:t>
      </w:r>
    </w:p>
    <w:p w14:paraId="72431D2B" w14:textId="77777777" w:rsidR="00CA21DA" w:rsidRPr="002A66FC" w:rsidRDefault="00CA21DA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1.3. Зачисление на обучение по образовательной программе, реализуемой Сторонами в сетевой форме, производится в соответствии с действующим законодательством и утвержденным порядком приема обучаемых в Организацию № 1.</w:t>
      </w:r>
    </w:p>
    <w:p w14:paraId="13C2FE33" w14:textId="77777777" w:rsidR="00CA21DA" w:rsidRPr="002A66FC" w:rsidRDefault="00CA21DA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1.4. Стороны согласуют между собой учебные планы, выделяя дисциплины (модули), практики, научно-исследовательскую работу и другие виды образовательной деятельности обучающихся для реализации их в сетевой форме.</w:t>
      </w:r>
    </w:p>
    <w:p w14:paraId="3A9E9C81" w14:textId="77777777" w:rsidR="00CA21DA" w:rsidRPr="002A66FC" w:rsidRDefault="00CA21DA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1.5. Стороны вправе в ходе реализации настоящего договора дополнить предметы, цель и задачи договора путем подписания дополнительного соглашения к настоящему договору. </w:t>
      </w:r>
    </w:p>
    <w:p w14:paraId="71E6E09E" w14:textId="77777777" w:rsidR="007E2848" w:rsidRPr="002A66FC" w:rsidRDefault="00CA21DA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1.6. Реализация данного договора направлена на: </w:t>
      </w:r>
    </w:p>
    <w:p w14:paraId="414412D9" w14:textId="77777777" w:rsidR="007E2848" w:rsidRPr="002A66FC" w:rsidRDefault="00CA21DA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- 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организаций-партнеров; </w:t>
      </w:r>
    </w:p>
    <w:p w14:paraId="6B93D5A3" w14:textId="77777777" w:rsidR="007E2848" w:rsidRPr="002A66FC" w:rsidRDefault="00CA21DA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- разработку курсов и программ с возможностью использования материально-технических ресурсов организации-партнера, в том числе современного, высокотехнологичного оборудования;</w:t>
      </w:r>
    </w:p>
    <w:p w14:paraId="2177C102" w14:textId="77777777" w:rsidR="00CA21DA" w:rsidRPr="002A66FC" w:rsidRDefault="00CA21DA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- апробацию и внедрение инновационных образовательных программ; повышение уровня технологических компетенций и развитие профессионального мастерства педагогов.</w:t>
      </w:r>
    </w:p>
    <w:p w14:paraId="0A3427B2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E39376" w14:textId="77777777" w:rsidR="007E2848" w:rsidRPr="00A70AB3" w:rsidRDefault="007E2848" w:rsidP="00A70AB3">
      <w:pPr>
        <w:pStyle w:val="a3"/>
        <w:numPr>
          <w:ilvl w:val="0"/>
          <w:numId w:val="1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AB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6E9CC764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Организация № 1 реализует часть основной общеобразовательной программы (дополнительной общеобразовательной программы/</w:t>
      </w:r>
      <w:proofErr w:type="spellStart"/>
      <w:r w:rsidRPr="002A66FC">
        <w:rPr>
          <w:rFonts w:ascii="Times New Roman" w:hAnsi="Times New Roman" w:cs="Times New Roman"/>
          <w:sz w:val="24"/>
          <w:szCs w:val="24"/>
        </w:rPr>
        <w:t>дополнителъной</w:t>
      </w:r>
      <w:proofErr w:type="spellEnd"/>
      <w:r w:rsidRPr="002A66FC">
        <w:rPr>
          <w:rFonts w:ascii="Times New Roman" w:hAnsi="Times New Roman" w:cs="Times New Roman"/>
          <w:sz w:val="24"/>
          <w:szCs w:val="24"/>
        </w:rPr>
        <w:t xml:space="preserve"> профессиональной программы/части образовательной программы) (нужное оставить) (далее — Образовательная программа) для ______________ классов (курсов/уровней)____ (</w:t>
      </w:r>
      <w:proofErr w:type="spellStart"/>
      <w:r w:rsidRPr="002A66FC">
        <w:rPr>
          <w:rFonts w:ascii="Times New Roman" w:hAnsi="Times New Roman" w:cs="Times New Roman"/>
          <w:sz w:val="24"/>
          <w:szCs w:val="24"/>
        </w:rPr>
        <w:t>нужное____указать</w:t>
      </w:r>
      <w:proofErr w:type="spellEnd"/>
      <w:r w:rsidRPr="002A66FC">
        <w:rPr>
          <w:rFonts w:ascii="Times New Roman" w:hAnsi="Times New Roman" w:cs="Times New Roman"/>
          <w:sz w:val="24"/>
          <w:szCs w:val="24"/>
        </w:rPr>
        <w:t>) обучения по предмету (дисциплине/курсу/модулю/направленности/иное) (нужное оставить)_________ название _____ в объеме____ часов с использованием в сетевой форме ресурсов Организации № 2. Образовательная программа разрабатывается и утверждается Организацией № 1 или совместно Сторонами.</w:t>
      </w:r>
    </w:p>
    <w:p w14:paraId="0F9A4A02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D15D9D0" w14:textId="77777777" w:rsidR="007E2848" w:rsidRPr="00A70AB3" w:rsidRDefault="007E2848" w:rsidP="00A70AB3">
      <w:pPr>
        <w:pStyle w:val="a3"/>
        <w:numPr>
          <w:ilvl w:val="0"/>
          <w:numId w:val="1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AB3">
        <w:rPr>
          <w:rFonts w:ascii="Times New Roman" w:hAnsi="Times New Roman" w:cs="Times New Roman"/>
          <w:b/>
          <w:sz w:val="24"/>
          <w:szCs w:val="24"/>
        </w:rPr>
        <w:t>Правовой статус обучающихся</w:t>
      </w:r>
    </w:p>
    <w:p w14:paraId="3A51C50C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3.1. Стороны реализуют образовательную программу в отношении обучающихся, принятых в установленном законодательством порядке, а также в рамках регламентов и </w:t>
      </w:r>
      <w:r w:rsidRPr="002A66FC">
        <w:rPr>
          <w:rFonts w:ascii="Times New Roman" w:hAnsi="Times New Roman" w:cs="Times New Roman"/>
          <w:sz w:val="24"/>
          <w:szCs w:val="24"/>
        </w:rPr>
        <w:lastRenderedPageBreak/>
        <w:t xml:space="preserve">правил, установленных внутренними локальными нормативными актами, на обучение по ней в Организацию № 1 и являющихся (обучающимися/слушателями/иное). </w:t>
      </w:r>
    </w:p>
    <w:p w14:paraId="6E0137F2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3.2. В Организации № 2 обучающиеся являются (обучающимися/слушателями/иное). Перечень обучающихся согласуется Сторонами путем оформления приложений к настоящему договору не позднее чем за______ рабочих дней до начала реализации образовательной программы. Общее количество обучающихся по Образовательной программе </w:t>
      </w:r>
      <w:proofErr w:type="spellStart"/>
      <w:r w:rsidRPr="002A66FC">
        <w:rPr>
          <w:rFonts w:ascii="Times New Roman" w:hAnsi="Times New Roman" w:cs="Times New Roman"/>
          <w:sz w:val="24"/>
          <w:szCs w:val="24"/>
        </w:rPr>
        <w:t>составляет___человек</w:t>
      </w:r>
      <w:proofErr w:type="spellEnd"/>
      <w:r w:rsidRPr="002A66FC">
        <w:rPr>
          <w:rFonts w:ascii="Times New Roman" w:hAnsi="Times New Roman" w:cs="Times New Roman"/>
          <w:sz w:val="24"/>
          <w:szCs w:val="24"/>
        </w:rPr>
        <w:t xml:space="preserve"> (Приложение № 1 к договору о сетевой форме реализации образовательной программы).</w:t>
      </w:r>
    </w:p>
    <w:p w14:paraId="3FCC2FE8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56ADD4" w14:textId="77777777" w:rsidR="00A70AB3" w:rsidRDefault="007E2848" w:rsidP="00A70AB3">
      <w:pPr>
        <w:pStyle w:val="a3"/>
        <w:numPr>
          <w:ilvl w:val="0"/>
          <w:numId w:val="1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70AB3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7357499F" w14:textId="77777777" w:rsidR="007E2848" w:rsidRPr="002A66FC" w:rsidRDefault="007E2848" w:rsidP="00A70AB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4.1. Организация № 1 обязуется:</w:t>
      </w:r>
    </w:p>
    <w:p w14:paraId="76B04E06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4.1.1. создавать условия для совместной разработки (или согласования) с Организацией № 2 образовательной программы, а также учебного плана; </w:t>
      </w:r>
    </w:p>
    <w:p w14:paraId="64AE205B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4.1.2. разработать правила и порядок обеспечения академической мобильности (сопровождение) обучающихся до места проведения занятий в Организации № 2, а также назначить ответственных лиц, обеспечивающих такое сопровождение обучающихся; </w:t>
      </w:r>
    </w:p>
    <w:p w14:paraId="071C3DB8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4.1.3. оплачивать использование ресурсов для реализации образовательных программ в сетевой форме из расчета цены услуги за 1 час (на 1 обучающегося) </w:t>
      </w:r>
      <w:proofErr w:type="spellStart"/>
      <w:r w:rsidRPr="002A66F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2A66FC">
        <w:rPr>
          <w:rFonts w:ascii="Times New Roman" w:hAnsi="Times New Roman" w:cs="Times New Roman"/>
          <w:sz w:val="24"/>
          <w:szCs w:val="24"/>
        </w:rPr>
        <w:t>, (оставить при необходимости);</w:t>
      </w:r>
    </w:p>
    <w:p w14:paraId="61787C95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4.1.4. использовать помещения, оборудование, иное имущество Организации № 2 по договору, обеспечивать его сохранность с учетом естественного износа, а также гарантировать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пользование; </w:t>
      </w:r>
    </w:p>
    <w:p w14:paraId="66503791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4.1.5. информировать Организацию №2 об изменении состава обучающихся в течение срока действия договора;</w:t>
      </w:r>
    </w:p>
    <w:p w14:paraId="2E70B4E8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4.1.6. разработать при необходимости совместно с Организацией №2 порядок текущего контроля успеваемости, промежуточной и итоговой аттестации обучающихся по совместно разработанным (согласованным) образовательным программам в рамках сетевого взаимодействия; </w:t>
      </w:r>
    </w:p>
    <w:p w14:paraId="34D8EC18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4.1.7. осуществлять оформление и выдачу документов о прохождении обучения/освоении обучающимися образовательной программы (оставить при необходимости). </w:t>
      </w:r>
    </w:p>
    <w:p w14:paraId="00E616F6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4.2. Организация № 2 обязуется: </w:t>
      </w:r>
    </w:p>
    <w:p w14:paraId="160B7E5D" w14:textId="77777777" w:rsidR="00A70AB3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4.2.1. предоставить Организации № 1 в качестве ресурсов: </w:t>
      </w:r>
    </w:p>
    <w:p w14:paraId="51FB6298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учебные помещения/аудитории/залы/лаборатории/лектории/спортивные объекты/территории/иное (нужное _________ указать), укомплектованные высокотехнологичным оборудованием/спортивным инвентарем/театральным реквизитом/иное (нужное указать), расположенные по адресу __________ для реализации образовательных программ на основании учебного плана и расписания (Приложение № 2); </w:t>
      </w:r>
    </w:p>
    <w:p w14:paraId="34023806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4.2.2. обеспечивать должный уровень качества учебного процесса в рамках совместно разработанных (согласованных) образовательных программ и учебных планов, в том числе методическую поддержку педагогическим работникам Организации № 1;</w:t>
      </w:r>
    </w:p>
    <w:p w14:paraId="542C1565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4.2.3. оказывать содействие в организации промежуточной и итоговой аттестации обучающихся по образовательной программе (оставить при необходимости); в соответствии с календарным учебным графиком направлять справку о результатах промежуточной аттестации обучающихся (защиты творческого проекта/результатов соревнований/экзамена/аттестационной работы), включающую зачетные (экзаменационные) ведомости, на основании которых Стороны осуществляют зачет результатов освоения образовательной программы. (оставить при необходимости)', </w:t>
      </w:r>
    </w:p>
    <w:p w14:paraId="3A3DAE04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lastRenderedPageBreak/>
        <w:t xml:space="preserve">4.2.4. осуществлять иные действия, не противоречащие целям заключения настоящего договора. </w:t>
      </w:r>
    </w:p>
    <w:p w14:paraId="6B499FA0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4.3. Стороны совместно: </w:t>
      </w:r>
    </w:p>
    <w:p w14:paraId="027DA49B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4.3.1. разрабатывают образовательную программу (при необходимости); </w:t>
      </w:r>
    </w:p>
    <w:p w14:paraId="29207BF1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4.3.2. утверждают расписание занятий; </w:t>
      </w:r>
    </w:p>
    <w:p w14:paraId="5E3F97C8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4.3.3. реализуют часть образовательной программы, указанной в настоящем Договоре; 4.3.4. обеспечивают доступ обучающихся к основным сведениям об организациях: уставам, лицензиям на осуществление образовательной деятельности, свидетельствам о государственной аккредитации, другим документам, регламентирующим организацию и осуществление образовательной деятельности, права и обязанности обучающихся при реализации образовательной программы; </w:t>
      </w:r>
    </w:p>
    <w:p w14:paraId="48AEAC39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4.3.5. создают обучающимся необходимые условия для освоения образовательной программы; </w:t>
      </w:r>
    </w:p>
    <w:p w14:paraId="7011D501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4.3.6. проявляют уважение к личности обучающихся, не допускают физического и психологического насилия;</w:t>
      </w:r>
    </w:p>
    <w:p w14:paraId="77258072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4.3.7. во время реализации образовательной программы несут ответственность за жизнь и здоровье обучающихся.</w:t>
      </w:r>
    </w:p>
    <w:p w14:paraId="74BD83A1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56FBF2F" w14:textId="77777777" w:rsidR="007E2848" w:rsidRPr="00A70AB3" w:rsidRDefault="007E2848" w:rsidP="00A70AB3">
      <w:pPr>
        <w:pStyle w:val="a3"/>
        <w:numPr>
          <w:ilvl w:val="0"/>
          <w:numId w:val="1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AB3">
        <w:rPr>
          <w:rFonts w:ascii="Times New Roman" w:hAnsi="Times New Roman" w:cs="Times New Roman"/>
          <w:b/>
          <w:sz w:val="24"/>
          <w:szCs w:val="24"/>
        </w:rPr>
        <w:t>Финансовое обеспечение реализации образовательной программы</w:t>
      </w:r>
    </w:p>
    <w:p w14:paraId="4B06461D" w14:textId="77777777" w:rsidR="007E2848" w:rsidRPr="002A66FC" w:rsidRDefault="007E2848" w:rsidP="00A70AB3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Заключение настоящего Договора не влечет возникновение финансовых обязательств Сторон; обязательства имущественного характера, связанные с реализацией настоящего Договора, принимаются и реализуются Сторонами в порядке, установленном законодательством Российской Федерации.</w:t>
      </w:r>
    </w:p>
    <w:p w14:paraId="4ABCB0C8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ИЛИ</w:t>
      </w:r>
    </w:p>
    <w:p w14:paraId="43D6D839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5.1. Организация №2 оказывает услуги по реализации _________________________ /предоставляет ___________________ ресурсы, а Организация № 1 оплачивает их использование при реализации образовательной программы в сетевой форме на условиях настоящего Договора. Оплата по договору составляет ______________________________ рублей _____ копеек. НДС не предусмотрен (оставить при необходимости). Финансирование осуществляется на основании расчета в рамках установленных нормативов и утверждается соответствующим приложением к договору</w:t>
      </w:r>
    </w:p>
    <w:p w14:paraId="2431EE4E" w14:textId="77777777" w:rsidR="00A70AB3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5.2. Оплата по договору производится Организацией № 1 путем безналичного перечисления денежных средств на расчетный счет Организации № 2 _________________________________________________ (указывается период и сроки оплаты). </w:t>
      </w:r>
    </w:p>
    <w:p w14:paraId="2A8FF9E2" w14:textId="77777777" w:rsidR="00A70AB3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5.3. Стороны могут привлекать для реализации образовательной программы иные финансовые средства за счет внебюджетных источников, в том числе средств физических и юридических лиц. </w:t>
      </w:r>
    </w:p>
    <w:p w14:paraId="70721AE1" w14:textId="77777777" w:rsidR="007E2848" w:rsidRPr="002A66FC" w:rsidRDefault="007E2848" w:rsidP="00A70AB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5.4. Стороны разрабатывают систему стимулирования труда и адресной социальной поддержки преподавательского состава на основе Уставов Организаций № 1 и № 2 (оставить при необходимости).</w:t>
      </w:r>
    </w:p>
    <w:p w14:paraId="647E2A63" w14:textId="77777777" w:rsidR="007E2848" w:rsidRPr="002A66FC" w:rsidRDefault="007E2848" w:rsidP="00DD1585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4"/>
          <w:szCs w:val="24"/>
        </w:rPr>
      </w:pPr>
    </w:p>
    <w:p w14:paraId="572D1385" w14:textId="77777777" w:rsidR="007E2848" w:rsidRPr="00A70AB3" w:rsidRDefault="007E2848" w:rsidP="00A70AB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AB3">
        <w:rPr>
          <w:rFonts w:ascii="Times New Roman" w:hAnsi="Times New Roman" w:cs="Times New Roman"/>
          <w:b/>
          <w:sz w:val="24"/>
          <w:szCs w:val="24"/>
        </w:rPr>
        <w:t>Условия и порядок осуществления образовательной деятельности при реализации образовательной программы</w:t>
      </w:r>
    </w:p>
    <w:p w14:paraId="7752C34F" w14:textId="77777777" w:rsidR="002A30D6" w:rsidRDefault="007E2848" w:rsidP="00A70AB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Организацией № 1 при реализации образовательной программы используются ресурсы Организации №2, указанные в пункте 4.2.1. настоящего договора.</w:t>
      </w:r>
    </w:p>
    <w:p w14:paraId="3D1BA06A" w14:textId="77777777" w:rsidR="007E2848" w:rsidRPr="002A66FC" w:rsidRDefault="007E2848" w:rsidP="00A70AB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образовательной программы предусмотренные пунктом 4.2.1. настоящего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14:paraId="67E5DFF1" w14:textId="77777777" w:rsidR="007E2848" w:rsidRPr="002A66FC" w:rsidRDefault="007E2848" w:rsidP="00DD1585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4"/>
          <w:szCs w:val="24"/>
        </w:rPr>
      </w:pPr>
    </w:p>
    <w:p w14:paraId="78CD0DCB" w14:textId="77777777" w:rsidR="007E2848" w:rsidRPr="002A30D6" w:rsidRDefault="007E2848" w:rsidP="002A30D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D6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6D971E81" w14:textId="77777777" w:rsidR="002A30D6" w:rsidRDefault="007E2848" w:rsidP="002A30D6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lastRenderedPageBreak/>
        <w:t xml:space="preserve">Договор вступает в силу с момента его подписания. </w:t>
      </w:r>
    </w:p>
    <w:p w14:paraId="597A1B25" w14:textId="77777777" w:rsidR="007E2848" w:rsidRPr="002A66FC" w:rsidRDefault="007E2848" w:rsidP="002A30D6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по настоящему Договору начинается с момента заключения настоящего договора или </w:t>
      </w:r>
      <w:proofErr w:type="gramStart"/>
      <w:r w:rsidRPr="002A66FC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2A66FC">
        <w:rPr>
          <w:rFonts w:ascii="Times New Roman" w:hAnsi="Times New Roman" w:cs="Times New Roman"/>
          <w:sz w:val="24"/>
          <w:szCs w:val="24"/>
        </w:rPr>
        <w:t xml:space="preserve">______________ » ________________ 20 ____г. (указывается дата). 7.3. Завершение действия договора наступает после завершения реализации образовательной программы </w:t>
      </w:r>
      <w:proofErr w:type="gramStart"/>
      <w:r w:rsidRPr="002A66FC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2A66FC">
        <w:rPr>
          <w:rFonts w:ascii="Times New Roman" w:hAnsi="Times New Roman" w:cs="Times New Roman"/>
          <w:sz w:val="24"/>
          <w:szCs w:val="24"/>
        </w:rPr>
        <w:t>______ »______________ 20_____г., исполнения сторонами обязательств по настоящему договору и подписания Сторонами актов о выполнении настоящего договора.</w:t>
      </w:r>
    </w:p>
    <w:p w14:paraId="3C704404" w14:textId="77777777" w:rsidR="007E2848" w:rsidRPr="002A66FC" w:rsidRDefault="007E2848" w:rsidP="00DD1585">
      <w:pPr>
        <w:pStyle w:val="a3"/>
        <w:spacing w:after="0" w:line="240" w:lineRule="auto"/>
        <w:ind w:left="1095"/>
        <w:jc w:val="both"/>
        <w:rPr>
          <w:rFonts w:ascii="Times New Roman" w:hAnsi="Times New Roman" w:cs="Times New Roman"/>
          <w:sz w:val="24"/>
          <w:szCs w:val="24"/>
        </w:rPr>
      </w:pPr>
    </w:p>
    <w:p w14:paraId="39EE24AC" w14:textId="77777777" w:rsidR="007E2848" w:rsidRPr="002A30D6" w:rsidRDefault="007E2848" w:rsidP="002A30D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D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00019E73" w14:textId="77777777" w:rsidR="007E2848" w:rsidRPr="002A66FC" w:rsidRDefault="007E2848" w:rsidP="002A30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8.1.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 </w:t>
      </w:r>
    </w:p>
    <w:p w14:paraId="59284B96" w14:textId="77777777" w:rsidR="007E2848" w:rsidRPr="002A66FC" w:rsidRDefault="007E2848" w:rsidP="002A30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8.2.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 </w:t>
      </w:r>
    </w:p>
    <w:p w14:paraId="79E8A0F7" w14:textId="77777777" w:rsidR="007E2848" w:rsidRPr="002A66FC" w:rsidRDefault="007E2848" w:rsidP="002A30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8.3. О наступлении и прекращении вышеуказанных обстоятельств Сторона,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 </w:t>
      </w:r>
    </w:p>
    <w:p w14:paraId="6C742BDF" w14:textId="77777777" w:rsidR="007E2848" w:rsidRPr="002A66FC" w:rsidRDefault="007E2848" w:rsidP="002A30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8.4. В случае наступления форс-мажорных обстоятельств в ________ срок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14:paraId="3FC40BDD" w14:textId="77777777" w:rsidR="007E2848" w:rsidRPr="002A66FC" w:rsidRDefault="007E2848" w:rsidP="00DD158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7EEE1" w14:textId="77777777" w:rsidR="007E2848" w:rsidRPr="002A30D6" w:rsidRDefault="007E2848" w:rsidP="002A30D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0D6">
        <w:rPr>
          <w:rFonts w:ascii="Times New Roman" w:hAnsi="Times New Roman" w:cs="Times New Roman"/>
          <w:b/>
          <w:sz w:val="24"/>
          <w:szCs w:val="24"/>
        </w:rPr>
        <w:t>Порядок изменения и прекращения договора</w:t>
      </w:r>
    </w:p>
    <w:p w14:paraId="4E642686" w14:textId="77777777" w:rsidR="007E2848" w:rsidRPr="002A66FC" w:rsidRDefault="007E2848" w:rsidP="002A30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9.1. 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14:paraId="7326B506" w14:textId="77777777" w:rsidR="007E2848" w:rsidRPr="002A66FC" w:rsidRDefault="007E2848" w:rsidP="002A30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 9.2. В случае изменения адресов и платежных реквизитов Стороны обязуются уведомить об этом друг друга в течение 5 дней. </w:t>
      </w:r>
    </w:p>
    <w:p w14:paraId="2EFB98EC" w14:textId="77777777" w:rsidR="007E2848" w:rsidRPr="002A66FC" w:rsidRDefault="007E2848" w:rsidP="002A30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 xml:space="preserve">9.3. 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 </w:t>
      </w:r>
    </w:p>
    <w:p w14:paraId="05266563" w14:textId="77777777" w:rsidR="007E2848" w:rsidRPr="002A66FC" w:rsidRDefault="007E2848" w:rsidP="002A30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9.4.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D0C3DAA" w14:textId="77777777" w:rsidR="007E2848" w:rsidRDefault="007E2848" w:rsidP="002A30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FC">
        <w:rPr>
          <w:rFonts w:ascii="Times New Roman" w:hAnsi="Times New Roman" w:cs="Times New Roman"/>
          <w:sz w:val="24"/>
          <w:szCs w:val="24"/>
        </w:rPr>
        <w:t>10. Реквизиты и подписи Сторон</w:t>
      </w:r>
    </w:p>
    <w:p w14:paraId="49A66D29" w14:textId="77777777" w:rsidR="002A30D6" w:rsidRPr="002A66FC" w:rsidRDefault="002A30D6" w:rsidP="002A30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2848" w:rsidRPr="002A66FC" w14:paraId="2BEE76CD" w14:textId="77777777" w:rsidTr="002A30D6">
        <w:tc>
          <w:tcPr>
            <w:tcW w:w="2500" w:type="pct"/>
          </w:tcPr>
          <w:p w14:paraId="10B6A5E6" w14:textId="77777777" w:rsidR="002A30D6" w:rsidRDefault="007E2848" w:rsidP="00DD15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№ 1 </w:t>
            </w:r>
          </w:p>
          <w:p w14:paraId="4A072087" w14:textId="77777777" w:rsidR="002A30D6" w:rsidRDefault="007E2848" w:rsidP="00DD15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F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</w:p>
          <w:p w14:paraId="0E77A8D2" w14:textId="77777777" w:rsidR="007E2848" w:rsidRPr="002A66FC" w:rsidRDefault="007E2848" w:rsidP="002A30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FC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____________/_____________/</w:t>
            </w:r>
          </w:p>
        </w:tc>
        <w:tc>
          <w:tcPr>
            <w:tcW w:w="2500" w:type="pct"/>
          </w:tcPr>
          <w:p w14:paraId="1F944899" w14:textId="77777777" w:rsidR="002A30D6" w:rsidRDefault="007E2848" w:rsidP="00DD15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№ 2 </w:t>
            </w:r>
          </w:p>
          <w:p w14:paraId="16B1D3ED" w14:textId="77777777" w:rsidR="002A30D6" w:rsidRDefault="007E2848" w:rsidP="00DD15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F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</w:p>
          <w:p w14:paraId="3F1BE35F" w14:textId="77777777" w:rsidR="007E2848" w:rsidRPr="002A66FC" w:rsidRDefault="007E2848" w:rsidP="002A30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6FC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____________/_____________/</w:t>
            </w:r>
          </w:p>
        </w:tc>
      </w:tr>
    </w:tbl>
    <w:p w14:paraId="76504E4B" w14:textId="77777777" w:rsidR="007E2848" w:rsidRDefault="007E2848" w:rsidP="00DD1585">
      <w:pPr>
        <w:pStyle w:val="a3"/>
        <w:spacing w:after="0"/>
        <w:jc w:val="both"/>
      </w:pPr>
    </w:p>
    <w:sectPr w:rsidR="007E2848" w:rsidSect="00D927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5F5B" w14:textId="77777777" w:rsidR="00D92730" w:rsidRDefault="00D92730" w:rsidP="00027084">
      <w:pPr>
        <w:spacing w:after="0" w:line="240" w:lineRule="auto"/>
      </w:pPr>
      <w:r>
        <w:separator/>
      </w:r>
    </w:p>
  </w:endnote>
  <w:endnote w:type="continuationSeparator" w:id="0">
    <w:p w14:paraId="56670E6D" w14:textId="77777777" w:rsidR="00D92730" w:rsidRDefault="00D92730" w:rsidP="0002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66930"/>
      <w:docPartObj>
        <w:docPartGallery w:val="Page Numbers (Bottom of Page)"/>
        <w:docPartUnique/>
      </w:docPartObj>
    </w:sdtPr>
    <w:sdtContent>
      <w:p w14:paraId="64206912" w14:textId="22335078" w:rsidR="00027084" w:rsidRDefault="000270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2C8A47" w14:textId="77777777" w:rsidR="00027084" w:rsidRDefault="000270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6ECD" w14:textId="77777777" w:rsidR="00D92730" w:rsidRDefault="00D92730" w:rsidP="00027084">
      <w:pPr>
        <w:spacing w:after="0" w:line="240" w:lineRule="auto"/>
      </w:pPr>
      <w:r>
        <w:separator/>
      </w:r>
    </w:p>
  </w:footnote>
  <w:footnote w:type="continuationSeparator" w:id="0">
    <w:p w14:paraId="669C21DF" w14:textId="77777777" w:rsidR="00D92730" w:rsidRDefault="00D92730" w:rsidP="00027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B622B"/>
    <w:multiLevelType w:val="multilevel"/>
    <w:tmpl w:val="64CEC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9158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4CD"/>
    <w:rsid w:val="00027084"/>
    <w:rsid w:val="00066B1D"/>
    <w:rsid w:val="000E2AAB"/>
    <w:rsid w:val="002A30D6"/>
    <w:rsid w:val="002A66FC"/>
    <w:rsid w:val="003055BC"/>
    <w:rsid w:val="00391DEF"/>
    <w:rsid w:val="00495E61"/>
    <w:rsid w:val="005939AD"/>
    <w:rsid w:val="005F00F9"/>
    <w:rsid w:val="006D0F1E"/>
    <w:rsid w:val="007233C9"/>
    <w:rsid w:val="007524F2"/>
    <w:rsid w:val="007B0BC3"/>
    <w:rsid w:val="007E2848"/>
    <w:rsid w:val="008B7CE5"/>
    <w:rsid w:val="00A70AB3"/>
    <w:rsid w:val="00AB47A7"/>
    <w:rsid w:val="00CA21DA"/>
    <w:rsid w:val="00D92730"/>
    <w:rsid w:val="00DD1585"/>
    <w:rsid w:val="00E16EB9"/>
    <w:rsid w:val="00FA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B11B"/>
  <w15:docId w15:val="{93EC644E-2DFD-4F51-AD9E-9914C203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1DA"/>
    <w:pPr>
      <w:ind w:left="720"/>
      <w:contextualSpacing/>
    </w:pPr>
  </w:style>
  <w:style w:type="table" w:styleId="a4">
    <w:name w:val="Table Grid"/>
    <w:basedOn w:val="a1"/>
    <w:uiPriority w:val="39"/>
    <w:rsid w:val="007E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Number"/>
    <w:basedOn w:val="a"/>
    <w:rsid w:val="00391DEF"/>
    <w:pPr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7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7084"/>
  </w:style>
  <w:style w:type="paragraph" w:styleId="a8">
    <w:name w:val="footer"/>
    <w:basedOn w:val="a"/>
    <w:link w:val="a9"/>
    <w:uiPriority w:val="99"/>
    <w:unhideWhenUsed/>
    <w:rsid w:val="00027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7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4131</Words>
  <Characters>23552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Алла Бобкова</cp:lastModifiedBy>
  <cp:revision>12</cp:revision>
  <dcterms:created xsi:type="dcterms:W3CDTF">2021-04-06T17:35:00Z</dcterms:created>
  <dcterms:modified xsi:type="dcterms:W3CDTF">2024-03-19T18:44:00Z</dcterms:modified>
</cp:coreProperties>
</file>